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 w:rsidRPr="003E3F16">
        <w:rPr>
          <w:rFonts w:ascii="Courier New" w:hAnsi="Courier New" w:cs="Courier New"/>
          <w:sz w:val="20"/>
          <w:szCs w:val="20"/>
        </w:rPr>
        <w:t>1</w:t>
      </w:r>
      <w:r w:rsidRPr="003E3F16">
        <w:rPr>
          <w:rFonts w:ascii="Courier New" w:hAnsi="Courier New" w:cs="Courier New"/>
          <w:color w:val="0033CC"/>
          <w:sz w:val="20"/>
          <w:szCs w:val="20"/>
        </w:rPr>
        <w:t xml:space="preserve">  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color w:val="0033CC"/>
          <w:sz w:val="20"/>
          <w:szCs w:val="20"/>
        </w:rPr>
        <w:t>public static void</w:t>
      </w:r>
      <w:r w:rsidRPr="003E3F16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E3F16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3E3F16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3E3F16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) 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 w:rsidRPr="003E3F16">
        <w:rPr>
          <w:rFonts w:ascii="Courier New" w:hAnsi="Courier New" w:cs="Courier New"/>
          <w:sz w:val="20"/>
          <w:szCs w:val="20"/>
        </w:rPr>
        <w:t xml:space="preserve">2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{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3E3F16">
        <w:rPr>
          <w:rFonts w:ascii="Courier New" w:hAnsi="Courier New" w:cs="Courier New"/>
          <w:sz w:val="20"/>
          <w:szCs w:val="20"/>
        </w:rPr>
        <w:t>3</w:t>
      </w:r>
      <w:r w:rsidRPr="003E3F16">
        <w:rPr>
          <w:rFonts w:ascii="Courier New" w:hAnsi="Courier New" w:cs="Courier New"/>
          <w:color w:val="0099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color w:val="009900"/>
          <w:sz w:val="20"/>
          <w:szCs w:val="20"/>
        </w:rPr>
        <w:t xml:space="preserve">//pass the </w:t>
      </w:r>
      <w:r>
        <w:rPr>
          <w:rFonts w:ascii="Courier New" w:hAnsi="Courier New" w:cs="Courier New"/>
          <w:color w:val="009900"/>
          <w:sz w:val="20"/>
          <w:szCs w:val="20"/>
        </w:rPr>
        <w:t>L</w:t>
      </w:r>
      <w:r w:rsidRPr="003E3F16">
        <w:rPr>
          <w:rFonts w:ascii="Courier New" w:hAnsi="Courier New" w:cs="Courier New"/>
          <w:color w:val="009900"/>
          <w:sz w:val="20"/>
          <w:szCs w:val="20"/>
        </w:rPr>
        <w:t xml:space="preserve">ambda expression to </w:t>
      </w:r>
      <w:r>
        <w:rPr>
          <w:rFonts w:ascii="Courier New" w:hAnsi="Courier New" w:cs="Courier New"/>
          <w:color w:val="009900"/>
          <w:sz w:val="20"/>
          <w:szCs w:val="20"/>
        </w:rPr>
        <w:t>a</w:t>
      </w:r>
      <w:r w:rsidRPr="003E3F16">
        <w:rPr>
          <w:rFonts w:ascii="Courier New" w:hAnsi="Courier New" w:cs="Courier New"/>
          <w:color w:val="009900"/>
          <w:sz w:val="20"/>
          <w:szCs w:val="20"/>
        </w:rPr>
        <w:t xml:space="preserve"> method’s </w:t>
      </w:r>
      <w:proofErr w:type="spellStart"/>
      <w:r>
        <w:rPr>
          <w:rFonts w:ascii="Courier New" w:hAnsi="Courier New" w:cs="Courier New"/>
          <w:color w:val="009900"/>
          <w:sz w:val="20"/>
          <w:szCs w:val="20"/>
        </w:rPr>
        <w:t>AFunc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Interface</w:t>
      </w:r>
      <w:proofErr w:type="spellEnd"/>
      <w:r w:rsidRPr="003E3F16">
        <w:rPr>
          <w:rFonts w:ascii="Courier New" w:hAnsi="Courier New" w:cs="Courier New"/>
          <w:color w:val="009900"/>
          <w:sz w:val="20"/>
          <w:szCs w:val="20"/>
        </w:rPr>
        <w:t xml:space="preserve"> parameter</w:t>
      </w:r>
    </w:p>
    <w:p w:rsidR="005C782C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 w:rsidRPr="003E3F16">
        <w:rPr>
          <w:rFonts w:ascii="Courier New" w:hAnsi="Courier New" w:cs="Courier New"/>
          <w:sz w:val="20"/>
          <w:szCs w:val="20"/>
        </w:rPr>
        <w:t xml:space="preserve">4      </w:t>
      </w:r>
      <w:proofErr w:type="gramStart"/>
      <w:r w:rsidRPr="003E3F16">
        <w:rPr>
          <w:rFonts w:ascii="Courier New" w:hAnsi="Courier New" w:cs="Courier New"/>
          <w:sz w:val="20"/>
          <w:szCs w:val="20"/>
        </w:rPr>
        <w:t>output2AsAnd3Bs(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(x, y)-&gt; 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x = 2 * x;</w:t>
      </w:r>
    </w:p>
    <w:p w:rsidR="005C782C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                             </w:t>
      </w:r>
      <w:r w:rsidRPr="003E3F16">
        <w:rPr>
          <w:rFonts w:ascii="Courier New" w:hAnsi="Courier New" w:cs="Courier New"/>
          <w:sz w:val="20"/>
          <w:szCs w:val="20"/>
        </w:rPr>
        <w:t xml:space="preserve">y = 3 * y; 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                             </w:t>
      </w:r>
      <w:r w:rsidRPr="003E3F16">
        <w:rPr>
          <w:rFonts w:ascii="Courier New" w:hAnsi="Courier New" w:cs="Courier New"/>
          <w:sz w:val="20"/>
          <w:szCs w:val="20"/>
        </w:rPr>
        <w:t xml:space="preserve">return x + </w:t>
      </w:r>
      <w:proofErr w:type="gramStart"/>
      <w:r w:rsidRPr="003E3F16">
        <w:rPr>
          <w:rFonts w:ascii="Courier New" w:hAnsi="Courier New" w:cs="Courier New"/>
          <w:sz w:val="20"/>
          <w:szCs w:val="20"/>
        </w:rPr>
        <w:t>y;</w:t>
      </w:r>
      <w:proofErr w:type="gramEnd"/>
      <w:r w:rsidRPr="003E3F16">
        <w:rPr>
          <w:rFonts w:ascii="Courier New" w:hAnsi="Courier New" w:cs="Courier New"/>
          <w:sz w:val="20"/>
          <w:szCs w:val="20"/>
        </w:rPr>
        <w:t>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);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3E3F16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}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33CC"/>
          <w:sz w:val="20"/>
          <w:szCs w:val="20"/>
        </w:rPr>
        <w:t>9</w:t>
      </w:r>
      <w:r w:rsidRPr="003E3F16">
        <w:rPr>
          <w:rFonts w:ascii="Courier New" w:hAnsi="Courier New" w:cs="Courier New"/>
          <w:color w:val="0033CC"/>
          <w:sz w:val="20"/>
          <w:szCs w:val="20"/>
        </w:rPr>
        <w:t xml:space="preserve">  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color w:val="0033CC"/>
          <w:sz w:val="20"/>
          <w:szCs w:val="20"/>
        </w:rPr>
        <w:t>public static void</w:t>
      </w:r>
      <w:r w:rsidRPr="003E3F16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E3F16">
        <w:rPr>
          <w:rFonts w:ascii="Courier New" w:hAnsi="Courier New" w:cs="Courier New"/>
          <w:sz w:val="20"/>
          <w:szCs w:val="20"/>
        </w:rPr>
        <w:t>output2AsAnd3Bs(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AFunc</w:t>
      </w:r>
      <w:r w:rsidRPr="003E3F16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 e) 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10</w:t>
      </w:r>
      <w:r w:rsidRPr="003E3F1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3E3F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51BA9">
        <w:rPr>
          <w:rFonts w:ascii="Courier New" w:hAnsi="Courier New" w:cs="Courier New"/>
          <w:color w:val="009900"/>
          <w:sz w:val="20"/>
          <w:szCs w:val="20"/>
        </w:rPr>
        <w:t>//invoke the abstract method using the parameter e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3E3F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E3F16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E3F16">
        <w:rPr>
          <w:rFonts w:ascii="Courier New" w:hAnsi="Courier New" w:cs="Courier New"/>
          <w:sz w:val="20"/>
          <w:szCs w:val="20"/>
        </w:rPr>
        <w:t>ans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3E3F16">
        <w:rPr>
          <w:rFonts w:ascii="Courier New" w:hAnsi="Courier New" w:cs="Courier New"/>
          <w:sz w:val="20"/>
          <w:szCs w:val="20"/>
        </w:rPr>
        <w:t>e.twoAsAndThreeBs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>(</w:t>
      </w:r>
      <w:proofErr w:type="gramEnd"/>
      <w:r w:rsidRPr="003E3F16">
        <w:rPr>
          <w:rFonts w:ascii="Courier New" w:hAnsi="Courier New" w:cs="Courier New"/>
          <w:sz w:val="20"/>
          <w:szCs w:val="20"/>
        </w:rPr>
        <w:t>1, 2);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3E3F16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3E3F16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E3F16">
        <w:rPr>
          <w:rFonts w:ascii="Courier New" w:hAnsi="Courier New" w:cs="Courier New"/>
          <w:sz w:val="20"/>
          <w:szCs w:val="20"/>
        </w:rPr>
        <w:t>ans</w:t>
      </w:r>
      <w:proofErr w:type="spellEnd"/>
      <w:r w:rsidRPr="003E3F16">
        <w:rPr>
          <w:rFonts w:ascii="Courier New" w:hAnsi="Courier New" w:cs="Courier New"/>
          <w:sz w:val="20"/>
          <w:szCs w:val="20"/>
        </w:rPr>
        <w:t>);</w:t>
      </w:r>
    </w:p>
    <w:p w:rsidR="005C782C" w:rsidRPr="003E3F16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3E3F16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4</w:t>
      </w:r>
      <w:r w:rsidRPr="003E3F1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E3F16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5C782C" w:rsidRDefault="005C782C" w:rsidP="005C782C">
      <w:pPr>
        <w:spacing w:after="0"/>
        <w:rPr>
          <w:rFonts w:ascii="Courier New" w:hAnsi="Courier New" w:cs="Courier New"/>
          <w:color w:val="0033CC"/>
          <w:sz w:val="20"/>
          <w:szCs w:val="20"/>
        </w:rPr>
      </w:pPr>
      <w:r>
        <w:rPr>
          <w:rFonts w:ascii="Courier New" w:hAnsi="Courier New" w:cs="Courier New"/>
          <w:color w:val="0033CC"/>
          <w:sz w:val="20"/>
          <w:szCs w:val="20"/>
        </w:rPr>
        <w:t>15</w:t>
      </w:r>
    </w:p>
    <w:p w:rsidR="005C782C" w:rsidRPr="0048324E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color w:val="0033CC"/>
          <w:sz w:val="20"/>
          <w:szCs w:val="20"/>
        </w:rPr>
        <w:t>16  p</w:t>
      </w:r>
      <w:r w:rsidRPr="0048324E">
        <w:rPr>
          <w:rFonts w:ascii="Courier New" w:hAnsi="Courier New" w:cs="Courier New"/>
          <w:color w:val="0033CC"/>
          <w:sz w:val="20"/>
          <w:szCs w:val="20"/>
        </w:rPr>
        <w:t>ublic</w:t>
      </w:r>
      <w:proofErr w:type="gramEnd"/>
      <w:r w:rsidRPr="0048324E">
        <w:rPr>
          <w:rFonts w:ascii="Courier New" w:hAnsi="Courier New" w:cs="Courier New"/>
          <w:color w:val="0033CC"/>
          <w:sz w:val="20"/>
          <w:szCs w:val="20"/>
        </w:rPr>
        <w:t xml:space="preserve"> interface</w:t>
      </w:r>
      <w:r w:rsidRPr="0048324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48324E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48324E">
        <w:rPr>
          <w:rFonts w:ascii="Courier New" w:hAnsi="Courier New" w:cs="Courier New"/>
          <w:sz w:val="20"/>
          <w:szCs w:val="20"/>
        </w:rPr>
        <w:t xml:space="preserve"> </w:t>
      </w:r>
      <w:r w:rsidRPr="0035545D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>t</w:t>
      </w:r>
      <w:r w:rsidRPr="0035545D">
        <w:rPr>
          <w:rFonts w:ascii="Courier New" w:hAnsi="Courier New" w:cs="Courier New"/>
          <w:color w:val="009900"/>
          <w:sz w:val="20"/>
          <w:szCs w:val="20"/>
        </w:rPr>
        <w:t>he functional interface</w:t>
      </w:r>
    </w:p>
    <w:p w:rsidR="005C782C" w:rsidRPr="0048324E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17  </w:t>
      </w:r>
      <w:r w:rsidRPr="0048324E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5C782C" w:rsidRPr="0048324E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48324E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48324E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48324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8324E">
        <w:rPr>
          <w:rFonts w:ascii="Courier New" w:hAnsi="Courier New" w:cs="Courier New"/>
          <w:sz w:val="20"/>
          <w:szCs w:val="20"/>
        </w:rPr>
        <w:t>twoAsAndThreeBs</w:t>
      </w:r>
      <w:proofErr w:type="spellEnd"/>
      <w:r w:rsidRPr="0048324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8324E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48324E">
        <w:rPr>
          <w:rFonts w:ascii="Courier New" w:hAnsi="Courier New" w:cs="Courier New"/>
          <w:sz w:val="20"/>
          <w:szCs w:val="20"/>
        </w:rPr>
        <w:t xml:space="preserve"> a, </w:t>
      </w:r>
      <w:proofErr w:type="spellStart"/>
      <w:r w:rsidRPr="0048324E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48324E">
        <w:rPr>
          <w:rFonts w:ascii="Courier New" w:hAnsi="Courier New" w:cs="Courier New"/>
          <w:sz w:val="20"/>
          <w:szCs w:val="20"/>
        </w:rPr>
        <w:t xml:space="preserve"> b); </w:t>
      </w:r>
      <w:r w:rsidRPr="0035545D">
        <w:rPr>
          <w:rFonts w:ascii="Courier New" w:hAnsi="Courier New" w:cs="Courier New"/>
          <w:color w:val="009900"/>
          <w:sz w:val="20"/>
          <w:szCs w:val="20"/>
        </w:rPr>
        <w:t>//the abstract method</w:t>
      </w:r>
    </w:p>
    <w:p w:rsidR="005C782C" w:rsidRPr="0048324E" w:rsidRDefault="005C782C" w:rsidP="005C782C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19  </w:t>
      </w:r>
      <w:r w:rsidRPr="0048324E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5C782C" w:rsidRPr="00C74161" w:rsidRDefault="005C782C" w:rsidP="005C782C">
      <w:pPr>
        <w:spacing w:after="0"/>
        <w:rPr>
          <w:b/>
        </w:rPr>
      </w:pPr>
      <w:r w:rsidRPr="004D37B6">
        <w:rPr>
          <w:b/>
        </w:rPr>
        <w:t>Figure 12.22</w:t>
      </w:r>
      <w:r w:rsidRPr="002B7014">
        <w:t xml:space="preserve"> </w:t>
      </w:r>
    </w:p>
    <w:p w:rsidR="005C782C" w:rsidRDefault="005C782C" w:rsidP="005C782C">
      <w:pPr>
        <w:spacing w:after="0"/>
      </w:pPr>
      <w:proofErr w:type="gramStart"/>
      <w:r>
        <w:t>Assigning a Lambda expression to the parameter of a void method.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C782C"/>
    <w:rsid w:val="0014173D"/>
    <w:rsid w:val="005C782C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2C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2021-01-27T16:45:00Z</dcterms:created>
  <dcterms:modified xsi:type="dcterms:W3CDTF">2021-01-27T16:45:00Z</dcterms:modified>
</cp:coreProperties>
</file>